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spacing w:line="52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项目编号：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jc w:val="center"/>
        <w:rPr>
          <w:rFonts w:ascii="黑体" w:hAnsi="Calibri" w:eastAsia="黑体" w:cs="Times New Roman"/>
          <w:b/>
          <w:sz w:val="44"/>
          <w:szCs w:val="44"/>
        </w:rPr>
      </w:pPr>
      <w:r>
        <w:rPr>
          <w:rFonts w:hint="eastAsia" w:ascii="黑体" w:hAnsi="Calibri" w:eastAsia="黑体" w:cs="Times New Roman"/>
          <w:b/>
          <w:sz w:val="44"/>
          <w:szCs w:val="44"/>
          <w:lang w:val="en-US" w:eastAsia="zh-CN"/>
        </w:rPr>
        <w:t>2022年</w:t>
      </w:r>
      <w:r>
        <w:rPr>
          <w:rFonts w:hint="eastAsia" w:ascii="黑体" w:hAnsi="Calibri" w:eastAsia="黑体" w:cs="Times New Roman"/>
          <w:b/>
          <w:sz w:val="44"/>
          <w:szCs w:val="44"/>
        </w:rPr>
        <w:t>学校大学生创新项目</w:t>
      </w:r>
    </w:p>
    <w:p>
      <w:pPr>
        <w:jc w:val="center"/>
        <w:rPr>
          <w:rFonts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</w:rPr>
        <w:t>（</w:t>
      </w:r>
      <w:r>
        <w:rPr>
          <w:rFonts w:ascii="黑体" w:hAnsi="Calibri" w:eastAsia="黑体" w:cs="Times New Roman"/>
          <w:b/>
          <w:sz w:val="32"/>
          <w:szCs w:val="32"/>
        </w:rPr>
        <w:t>大学生创新创业孵化项目</w:t>
      </w:r>
      <w:r>
        <w:rPr>
          <w:rFonts w:hint="eastAsia" w:ascii="黑体" w:hAnsi="Calibri" w:eastAsia="黑体" w:cs="Times New Roman"/>
          <w:b/>
          <w:sz w:val="32"/>
          <w:szCs w:val="32"/>
        </w:rPr>
        <w:t>）</w:t>
      </w:r>
    </w:p>
    <w:p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ascii="Times New Roman" w:hAnsi="Times New Roman" w:eastAsia="宋体" w:cs="Times New Roman"/>
          <w:b/>
          <w:bCs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</w:rPr>
      </w:pPr>
    </w:p>
    <w:p>
      <w:pPr>
        <w:spacing w:line="480" w:lineRule="auto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ascii="Times New Roman" w:hAnsi="Times New Roman" w:eastAsia="黑体" w:cs="Times New Roman"/>
          <w:b/>
          <w:sz w:val="32"/>
          <w:szCs w:val="30"/>
          <w:u w:val="single"/>
        </w:rPr>
        <w:t xml:space="preserve">  </w:t>
      </w:r>
      <w:r>
        <w:rPr>
          <w:rFonts w:hint="eastAsia" w:ascii="Times New Roman" w:hAnsi="Times New Roman" w:eastAsia="黑体"/>
          <w:b/>
          <w:color w:val="FF0000"/>
          <w:sz w:val="32"/>
          <w:szCs w:val="30"/>
          <w:u w:val="single"/>
          <w:lang w:eastAsia="zh-CN"/>
        </w:rPr>
        <w:t>（</w:t>
      </w:r>
      <w:r>
        <w:rPr>
          <w:rFonts w:hint="eastAsia" w:ascii="Times New Roman" w:hAnsi="Times New Roman" w:eastAsia="黑体"/>
          <w:b/>
          <w:color w:val="FF0000"/>
          <w:sz w:val="32"/>
          <w:szCs w:val="30"/>
          <w:u w:val="single"/>
          <w:lang w:val="en-US" w:eastAsia="zh-CN"/>
        </w:rPr>
        <w:t>仅填写学生第一负责人</w:t>
      </w:r>
      <w:r>
        <w:rPr>
          <w:rFonts w:hint="eastAsia" w:ascii="Times New Roman" w:hAnsi="Times New Roman" w:eastAsia="黑体"/>
          <w:b/>
          <w:color w:val="FF0000"/>
          <w:sz w:val="32"/>
          <w:szCs w:val="30"/>
          <w:u w:val="single"/>
          <w:lang w:eastAsia="zh-CN"/>
        </w:rPr>
        <w:t>）</w:t>
      </w:r>
    </w:p>
    <w:p>
      <w:pPr>
        <w:spacing w:line="480" w:lineRule="auto"/>
        <w:rPr>
          <w:rFonts w:hint="eastAsia" w:ascii="Times New Roman" w:hAnsi="Times New Roman" w:eastAsia="黑体" w:cs="Times New Roman"/>
          <w:b/>
          <w:sz w:val="32"/>
          <w:szCs w:val="30"/>
          <w:u w:val="single"/>
          <w:lang w:eastAsia="zh-CN"/>
        </w:rPr>
      </w:pPr>
      <w:r>
        <w:rPr>
          <w:rFonts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ascii="Times New Roman" w:hAnsi="Times New Roman" w:eastAsia="黑体" w:cs="Times New Roman"/>
          <w:b/>
          <w:sz w:val="32"/>
          <w:szCs w:val="30"/>
          <w:u w:val="single"/>
        </w:rPr>
        <w:t xml:space="preserve">      </w:t>
      </w:r>
      <w:r>
        <w:rPr>
          <w:rFonts w:hint="eastAsia" w:ascii="Times New Roman" w:hAnsi="Times New Roman" w:eastAsia="黑体"/>
          <w:b/>
          <w:sz w:val="32"/>
          <w:szCs w:val="30"/>
          <w:u w:val="single"/>
          <w:lang w:val="en-US" w:eastAsia="zh-CN"/>
        </w:rPr>
        <w:t>浙江经贸职业技术学院</w:t>
      </w:r>
      <w:r>
        <w:rPr>
          <w:rFonts w:ascii="Times New Roman" w:hAnsi="Times New Roman" w:eastAsia="黑体" w:cs="Times New Roman"/>
          <w:b/>
          <w:sz w:val="32"/>
          <w:szCs w:val="30"/>
          <w:u w:val="single"/>
        </w:rPr>
        <w:t xml:space="preserve">  </w:t>
      </w:r>
    </w:p>
    <w:p>
      <w:pPr>
        <w:spacing w:line="480" w:lineRule="auto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ascii="Times New Roman" w:hAnsi="Times New Roman" w:eastAsia="黑体" w:cs="Times New Roman"/>
          <w:b/>
          <w:sz w:val="32"/>
          <w:szCs w:val="30"/>
          <w:u w:val="single"/>
        </w:rPr>
        <w:t xml:space="preserve">      </w:t>
      </w:r>
      <w:r>
        <w:rPr>
          <w:rFonts w:hint="eastAsia" w:ascii="Times New Roman" w:hAnsi="Times New Roman" w:eastAsia="黑体"/>
          <w:b/>
          <w:color w:val="FF0000"/>
          <w:sz w:val="32"/>
          <w:szCs w:val="30"/>
          <w:u w:val="single"/>
          <w:lang w:val="en-US" w:eastAsia="zh-CN"/>
        </w:rPr>
        <w:t>2021年12月13日</w:t>
      </w:r>
      <w:r>
        <w:rPr>
          <w:rFonts w:ascii="Times New Roman" w:hAnsi="Times New Roman" w:eastAsia="黑体" w:cs="Times New Roman"/>
          <w:b/>
          <w:sz w:val="32"/>
          <w:szCs w:val="30"/>
          <w:u w:val="single"/>
        </w:rPr>
        <w:t xml:space="preserve">     </w:t>
      </w:r>
    </w:p>
    <w:p>
      <w:pPr>
        <w:spacing w:line="480" w:lineRule="auto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ascii="Times New Roman" w:hAnsi="Times New Roman" w:eastAsia="宋体" w:cs="Times New Roman"/>
          <w:b/>
          <w:bCs/>
        </w:rPr>
      </w:pPr>
    </w:p>
    <w:p>
      <w:pPr>
        <w:spacing w:line="600" w:lineRule="exact"/>
        <w:rPr>
          <w:rFonts w:ascii="Times New Roman" w:hAnsi="Times New Roman" w:eastAsia="宋体" w:cs="Times New Roman"/>
        </w:rPr>
      </w:pPr>
    </w:p>
    <w:p>
      <w:pPr>
        <w:spacing w:line="600" w:lineRule="exact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黑体" w:cs="Times New Roman"/>
          <w:szCs w:val="30"/>
        </w:rPr>
      </w:pPr>
    </w:p>
    <w:p>
      <w:pPr>
        <w:rPr>
          <w:rFonts w:ascii="Times New Roman" w:hAnsi="Times New Roman" w:eastAsia="黑体" w:cs="Times New Roman"/>
          <w:szCs w:val="30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kern w:val="0"/>
          <w:sz w:val="24"/>
        </w:rPr>
        <w:t xml:space="preserve"> 浙江经贸职业技术学院团委</w:t>
      </w:r>
      <w:r>
        <w:rPr>
          <w:rFonts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ascii="Times New Roman" w:hAnsi="Times New Roman" w:eastAsia="黑体" w:cs="Times New Roman"/>
          <w:b/>
          <w:sz w:val="24"/>
        </w:rPr>
        <w:br w:type="page"/>
      </w:r>
      <w:r>
        <w:rPr>
          <w:rFonts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</w:t>
      </w:r>
      <w:r>
        <w:rPr>
          <w:rFonts w:hint="eastAsia" w:ascii="仿宋_GB2312" w:hAnsi="Calibri" w:eastAsia="仿宋_GB2312" w:cs="Times New Roman"/>
          <w:sz w:val="28"/>
          <w:szCs w:val="28"/>
        </w:rPr>
        <w:t>填写申报书前，请先查阅《浙江经贸职业技术学院大学生创新创业扶持基金管理办法（试行）》、《浙江经贸职业技术学院大学生创新项目管理办法》和《浙江省大学生科技创新活动计划（新苗人才计划）实施办法》及有关申报通知，明确申报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二、申报书</w:t>
      </w:r>
      <w:r>
        <w:rPr>
          <w:rFonts w:hint="eastAsia" w:ascii="仿宋_GB2312" w:hAnsi="Calibri" w:eastAsia="仿宋_GB2312" w:cs="Times New Roman"/>
          <w:sz w:val="28"/>
          <w:szCs w:val="28"/>
        </w:rPr>
        <w:t>要按照</w:t>
      </w:r>
      <w:r>
        <w:rPr>
          <w:rFonts w:hint="eastAsia" w:ascii="仿宋_GB2312" w:hAnsi="宋体" w:eastAsia="仿宋_GB2312" w:cs="Times New Roman"/>
          <w:sz w:val="28"/>
          <w:szCs w:val="28"/>
        </w:rPr>
        <w:t>要求，</w:t>
      </w:r>
      <w:r>
        <w:rPr>
          <w:rFonts w:hint="eastAsia" w:ascii="仿宋_GB2312" w:hAnsi="Calibri" w:eastAsia="仿宋_GB2312" w:cs="Times New Roman"/>
          <w:sz w:val="28"/>
          <w:szCs w:val="28"/>
        </w:rPr>
        <w:t>逐项认真填写，填写内容必须实事求是，表达明确、严谨。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三、格式要求：申报书中各项内容以Word文档格式填写，表格中的</w:t>
      </w:r>
      <w:r>
        <w:rPr>
          <w:rFonts w:hint="eastAsia" w:ascii="仿宋_GB2312" w:hAnsi="Calibri" w:eastAsia="仿宋_GB2312" w:cs="Times New Roman"/>
          <w:b/>
          <w:sz w:val="32"/>
          <w:szCs w:val="28"/>
        </w:rPr>
        <w:t>字体为小四号仿宋体，1.5倍行距</w:t>
      </w:r>
      <w:r>
        <w:rPr>
          <w:rFonts w:hint="eastAsia" w:ascii="仿宋_GB2312" w:hAnsi="Calibri" w:eastAsia="仿宋_GB2312" w:cs="Times New Roman"/>
          <w:sz w:val="28"/>
          <w:szCs w:val="28"/>
        </w:rPr>
        <w:t>；表格空间不足的，可以扩展或另附纸张；</w:t>
      </w:r>
      <w:r>
        <w:rPr>
          <w:rFonts w:hint="eastAsia" w:ascii="仿宋_GB2312" w:hAnsi="Calibri" w:eastAsia="仿宋_GB2312" w:cs="Times New Roman"/>
          <w:b/>
          <w:sz w:val="32"/>
          <w:szCs w:val="28"/>
        </w:rPr>
        <w:t>均用A4纸双面打印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四、</w:t>
      </w:r>
      <w:r>
        <w:rPr>
          <w:rFonts w:hint="eastAsia" w:ascii="仿宋_GB2312" w:hAnsi="宋体" w:eastAsia="仿宋_GB2312" w:cs="Times New Roman"/>
          <w:sz w:val="28"/>
          <w:szCs w:val="28"/>
        </w:rPr>
        <w:t>申报书</w:t>
      </w:r>
      <w:r>
        <w:rPr>
          <w:rFonts w:hint="eastAsia" w:ascii="仿宋_GB2312" w:hAnsi="Calibri" w:eastAsia="仿宋_GB2312" w:cs="Times New Roman"/>
          <w:sz w:val="28"/>
          <w:szCs w:val="28"/>
        </w:rPr>
        <w:t>由所在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学院</w:t>
      </w:r>
      <w:r>
        <w:rPr>
          <w:rFonts w:hint="eastAsia" w:ascii="仿宋_GB2312" w:hAnsi="Calibri" w:eastAsia="仿宋_GB2312" w:cs="Times New Roman"/>
          <w:sz w:val="28"/>
          <w:szCs w:val="28"/>
        </w:rPr>
        <w:t>审查、签署意见并加盖公章后，一式一份（原件），报送学校团委。</w:t>
      </w:r>
    </w:p>
    <w:p>
      <w:pPr>
        <w:spacing w:line="400" w:lineRule="atLeast"/>
        <w:ind w:right="113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宋体" w:cs="Times New Roman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before="120" w:after="120"/>
        <w:ind w:right="-393" w:rightChars="-187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ind w:right="-393" w:rightChars="-187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一、项目简介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（）研发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阶段  </w:t>
            </w:r>
            <w:r>
              <w:rPr>
                <w:rFonts w:hint="eastAsia" w:ascii="仿宋" w:hAnsi="仿宋" w:eastAsia="仿宋" w:cs="仿宋"/>
                <w:sz w:val="24"/>
              </w:rPr>
              <w:t>（）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计划阶段  </w:t>
            </w:r>
            <w:r>
              <w:rPr>
                <w:rFonts w:hint="eastAsia" w:ascii="仿宋" w:hAnsi="仿宋" w:eastAsia="仿宋" w:cs="仿宋"/>
                <w:sz w:val="24"/>
              </w:rPr>
              <w:t>（）初创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项 目 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atLeast"/>
        </w:trPr>
        <w:tc>
          <w:tcPr>
            <w:tcW w:w="1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  <w:t>小四号仿宋体，1.5倍行距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，填写后请删除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提示部分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</w:tr>
    </w:tbl>
    <w:p>
      <w:pPr>
        <w:ind w:right="-393" w:rightChars="-187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二、项目的实施目的及意义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</w:tblPrEx>
        <w:trPr>
          <w:trHeight w:val="4944" w:hRule="atLeast"/>
        </w:trPr>
        <w:tc>
          <w:tcPr>
            <w:tcW w:w="9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（简要说明项目背景、意义，解决的问题、市场前景及实施必要性）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</w:tbl>
    <w:p>
      <w:pPr>
        <w:ind w:right="-393" w:rightChars="-187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三、项目实施方案</w:t>
      </w:r>
    </w:p>
    <w:tbl>
      <w:tblPr>
        <w:tblStyle w:val="4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</w:trPr>
        <w:tc>
          <w:tcPr>
            <w:tcW w:w="9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（包括项目的主要内容、计划目标、思路方法、组织实施、进度安排等）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</w:tbl>
    <w:p>
      <w:pPr>
        <w:ind w:right="-393" w:rightChars="-187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四、项目实施条件及创新之处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（包括实施该项目所具备的基础、优势和风险，以及项目创新点）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ind w:right="-393" w:rightChars="-187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五、项目预期成果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（包括知识产权成果、社会效益、生态效益等）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</w:tbl>
    <w:p>
      <w:pPr>
        <w:ind w:right="-393" w:rightChars="-187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六、项目盈利能力分析及财务预算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6" w:hRule="atLeast"/>
        </w:trPr>
        <w:tc>
          <w:tcPr>
            <w:tcW w:w="9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（包括项目盈利分析及经费预算、支出明细等）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七、审核流程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7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1．本报告中所填写的各栏目内容真实，准确。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2．提供验收的技术文件和资料真实、可靠，技术（或理论）成果事实存在。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3．提供验收的实物（样品）与所提供鉴定的技术文件和资料一致，并事实存在。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4．本项目的知识产权或商业秘密明晰完整，未剽窃他人成果．未侵犯他人的知识产权或商业秘密。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5．项目实施经费合理有效，由承担项目的学生使用，无弄虚作假行为。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若发生与上述承诺相违背的事实，由项目组承担全部法律责任。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640" w:firstLineChars="1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签名（全体成员）：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（全体成员手写签名，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填写后请删除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提示部分）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（指导老师手写签名，填写后请删除提示部分）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560" w:firstLineChars="19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（学院盖章，填写后请删除提示部分）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560" w:firstLineChars="19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学校审核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560" w:firstLineChars="19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560" w:firstLineChars="19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09673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1"/>
    <w:rsid w:val="0038666C"/>
    <w:rsid w:val="00437BA1"/>
    <w:rsid w:val="004F1251"/>
    <w:rsid w:val="00792C16"/>
    <w:rsid w:val="009565B1"/>
    <w:rsid w:val="009C51ED"/>
    <w:rsid w:val="00CD1C03"/>
    <w:rsid w:val="03A45613"/>
    <w:rsid w:val="0E8C3F58"/>
    <w:rsid w:val="11874263"/>
    <w:rsid w:val="14D2608F"/>
    <w:rsid w:val="2A6D305D"/>
    <w:rsid w:val="31A4273C"/>
    <w:rsid w:val="55F935FB"/>
    <w:rsid w:val="7DA7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DE2C4A-02ED-4135-9FBA-69721B3D2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242</Words>
  <Characters>1380</Characters>
  <Lines>11</Lines>
  <Paragraphs>3</Paragraphs>
  <TotalTime>9</TotalTime>
  <ScaleCrop>false</ScaleCrop>
  <LinksUpToDate>false</LinksUpToDate>
  <CharactersWithSpaces>1619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2021-01-05T01:09:00Z</dcterms:created>
  <dc:creator>lenovo</dc:creator>
  <cp:lastModifiedBy>AD</cp:lastModifiedBy>
  <dcterms:modified xsi:type="dcterms:W3CDTF">2021-12-13T11:08:38Z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644110A4BCB34F78A9F4ED019A5D1117</vt:lpwstr>
  </property>
</Properties>
</file>