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80" w:lineRule="exact"/>
        <w:jc w:val="left"/>
        <w:rPr>
          <w:rFonts w:hint="eastAsia" w:ascii="楷体_GB2312" w:hAnsi="楷体_GB2312" w:eastAsia="楷体_GB2312" w:cs="楷体_GB2312"/>
          <w:sz w:val="34"/>
          <w:szCs w:val="34"/>
        </w:rPr>
      </w:pPr>
      <w:r>
        <w:rPr>
          <w:rFonts w:hint="eastAsia" w:ascii="楷体_GB2312" w:hAnsi="楷体_GB2312" w:eastAsia="楷体_GB2312" w:cs="楷体_GB2312"/>
          <w:sz w:val="34"/>
          <w:szCs w:val="34"/>
        </w:rPr>
        <w:t>附件5</w:t>
      </w:r>
    </w:p>
    <w:p>
      <w:pPr>
        <w:pStyle w:val="4"/>
        <w:jc w:val="center"/>
        <w:rPr>
          <w:rFonts w:ascii="华文中宋" w:hAnsi="华文中宋" w:eastAsia="华文中宋"/>
          <w:b/>
          <w:sz w:val="36"/>
          <w:szCs w:val="36"/>
        </w:rPr>
      </w:pPr>
      <w:r>
        <w:rPr>
          <w:rFonts w:hint="eastAsia" w:ascii="华文中宋" w:hAnsi="华文中宋" w:eastAsia="华文中宋"/>
          <w:b/>
          <w:sz w:val="36"/>
          <w:szCs w:val="36"/>
        </w:rPr>
        <w:t>浙江经贸职业技术学院暑期社会实践守则</w:t>
      </w:r>
    </w:p>
    <w:p>
      <w:pPr>
        <w:pStyle w:val="4"/>
        <w:ind w:firstLine="480" w:firstLineChars="200"/>
        <w:rPr>
          <w:rFonts w:ascii="宋体" w:hAnsi="宋体"/>
          <w:sz w:val="24"/>
          <w:szCs w:val="24"/>
        </w:rPr>
      </w:pPr>
    </w:p>
    <w:p>
      <w:pPr>
        <w:pStyle w:val="4"/>
        <w:ind w:firstLine="680" w:firstLineChars="200"/>
        <w:rPr>
          <w:rFonts w:ascii="仿宋_GB2312" w:hAnsi="仿宋_GB2312" w:eastAsia="仿宋_GB2312"/>
          <w:sz w:val="34"/>
          <w:szCs w:val="34"/>
          <w:lang w:val="zh-CN"/>
        </w:rPr>
      </w:pPr>
      <w:r>
        <w:rPr>
          <w:rFonts w:ascii="仿宋_GB2312" w:hAnsi="仿宋_GB2312" w:eastAsia="仿宋_GB2312"/>
          <w:sz w:val="34"/>
          <w:szCs w:val="34"/>
          <w:lang w:val="zh-CN"/>
        </w:rPr>
        <w:t>为了加强</w:t>
      </w:r>
      <w:r>
        <w:rPr>
          <w:rFonts w:hint="eastAsia" w:ascii="仿宋_GB2312" w:hAnsi="仿宋_GB2312" w:eastAsia="仿宋_GB2312"/>
          <w:sz w:val="34"/>
          <w:szCs w:val="34"/>
          <w:lang w:val="zh-CN"/>
        </w:rPr>
        <w:t>学校大学生暑期</w:t>
      </w:r>
      <w:r>
        <w:rPr>
          <w:rFonts w:ascii="仿宋_GB2312" w:hAnsi="仿宋_GB2312" w:eastAsia="仿宋_GB2312"/>
          <w:sz w:val="34"/>
          <w:szCs w:val="34"/>
          <w:lang w:val="zh-CN"/>
        </w:rPr>
        <w:t>社会实践活动的管理，确保社会实践活动的正常开展，特制定本实践守则</w:t>
      </w:r>
      <w:r>
        <w:rPr>
          <w:rFonts w:hint="eastAsia" w:ascii="仿宋_GB2312" w:hAnsi="仿宋_GB2312" w:eastAsia="仿宋_GB2312"/>
          <w:sz w:val="34"/>
          <w:szCs w:val="34"/>
          <w:lang w:val="zh-CN"/>
        </w:rPr>
        <w:t>。</w:t>
      </w:r>
    </w:p>
    <w:p>
      <w:pPr>
        <w:pStyle w:val="4"/>
        <w:ind w:firstLine="680" w:firstLineChars="200"/>
        <w:rPr>
          <w:rFonts w:ascii="仿宋_GB2312" w:hAnsi="仿宋_GB2312" w:eastAsia="仿宋_GB2312"/>
          <w:sz w:val="34"/>
          <w:szCs w:val="34"/>
          <w:lang w:val="zh-CN"/>
        </w:rPr>
      </w:pPr>
      <w:r>
        <w:rPr>
          <w:rFonts w:ascii="仿宋_GB2312" w:hAnsi="仿宋_GB2312" w:eastAsia="仿宋_GB2312"/>
          <w:sz w:val="34"/>
          <w:szCs w:val="34"/>
          <w:lang w:val="zh-CN"/>
        </w:rPr>
        <w:t>1</w:t>
      </w:r>
      <w:r>
        <w:rPr>
          <w:rFonts w:hint="eastAsia" w:ascii="仿宋_GB2312" w:hAnsi="仿宋_GB2312" w:eastAsia="仿宋_GB2312"/>
          <w:sz w:val="34"/>
          <w:szCs w:val="34"/>
          <w:lang w:val="zh-CN"/>
        </w:rPr>
        <w:t>.所有成员均</w:t>
      </w:r>
      <w:r>
        <w:rPr>
          <w:rFonts w:ascii="仿宋_GB2312" w:hAnsi="仿宋_GB2312" w:eastAsia="仿宋_GB2312"/>
          <w:sz w:val="34"/>
          <w:szCs w:val="34"/>
          <w:lang w:val="zh-CN"/>
        </w:rPr>
        <w:t>自愿参加</w:t>
      </w:r>
      <w:r>
        <w:rPr>
          <w:rFonts w:hint="eastAsia" w:ascii="仿宋_GB2312" w:hAnsi="仿宋_GB2312" w:eastAsia="仿宋_GB2312"/>
          <w:sz w:val="34"/>
          <w:szCs w:val="34"/>
          <w:lang w:val="zh-CN"/>
        </w:rPr>
        <w:t>大学生暑期社会实践活动，</w:t>
      </w:r>
      <w:r>
        <w:rPr>
          <w:rFonts w:ascii="仿宋_GB2312" w:hAnsi="仿宋_GB2312" w:eastAsia="仿宋_GB2312"/>
          <w:sz w:val="34"/>
          <w:szCs w:val="34"/>
          <w:lang w:val="zh-CN"/>
        </w:rPr>
        <w:t>遵纪守法，遵守社会公德，服从团队管理，注意自身形象，维护</w:t>
      </w:r>
      <w:r>
        <w:rPr>
          <w:rFonts w:hint="eastAsia" w:ascii="仿宋_GB2312" w:hAnsi="仿宋_GB2312" w:eastAsia="仿宋_GB2312"/>
          <w:sz w:val="34"/>
          <w:szCs w:val="34"/>
          <w:lang w:val="zh-CN"/>
        </w:rPr>
        <w:t>学校</w:t>
      </w:r>
      <w:r>
        <w:rPr>
          <w:rFonts w:ascii="仿宋_GB2312" w:hAnsi="仿宋_GB2312" w:eastAsia="仿宋_GB2312"/>
          <w:sz w:val="34"/>
          <w:szCs w:val="34"/>
          <w:lang w:val="zh-CN"/>
        </w:rPr>
        <w:t>的声誉和利益。</w:t>
      </w:r>
    </w:p>
    <w:p>
      <w:pPr>
        <w:pStyle w:val="4"/>
        <w:ind w:firstLine="680" w:firstLineChars="200"/>
        <w:rPr>
          <w:rFonts w:ascii="仿宋_GB2312" w:hAnsi="仿宋_GB2312" w:eastAsia="仿宋_GB2312"/>
          <w:sz w:val="34"/>
          <w:szCs w:val="34"/>
          <w:lang w:val="zh-CN"/>
        </w:rPr>
      </w:pPr>
      <w:r>
        <w:rPr>
          <w:rFonts w:ascii="仿宋_GB2312" w:hAnsi="仿宋_GB2312" w:eastAsia="仿宋_GB2312"/>
          <w:sz w:val="34"/>
          <w:szCs w:val="34"/>
          <w:lang w:val="zh-CN"/>
        </w:rPr>
        <w:t>2</w:t>
      </w:r>
      <w:r>
        <w:rPr>
          <w:rFonts w:hint="eastAsia" w:ascii="仿宋_GB2312" w:hAnsi="仿宋_GB2312" w:eastAsia="仿宋_GB2312"/>
          <w:sz w:val="34"/>
          <w:szCs w:val="34"/>
          <w:lang w:val="zh-CN"/>
        </w:rPr>
        <w:t>.</w:t>
      </w:r>
      <w:r>
        <w:rPr>
          <w:rFonts w:ascii="仿宋_GB2312" w:hAnsi="仿宋_GB2312" w:eastAsia="仿宋_GB2312"/>
          <w:sz w:val="34"/>
          <w:szCs w:val="34"/>
          <w:lang w:val="zh-CN"/>
        </w:rPr>
        <w:t>社会实践活动实行</w:t>
      </w:r>
      <w:r>
        <w:rPr>
          <w:rFonts w:hint="eastAsia" w:ascii="仿宋_GB2312" w:hAnsi="仿宋_GB2312" w:eastAsia="仿宋_GB2312"/>
          <w:sz w:val="34"/>
          <w:szCs w:val="34"/>
          <w:lang w:val="zh-CN"/>
        </w:rPr>
        <w:t>指导教师负责制，有多名指导教师的团队确立一名负责人，</w:t>
      </w:r>
      <w:r>
        <w:rPr>
          <w:rFonts w:ascii="仿宋_GB2312" w:hAnsi="仿宋_GB2312" w:eastAsia="仿宋_GB2312"/>
          <w:sz w:val="34"/>
          <w:szCs w:val="34"/>
          <w:lang w:val="zh-CN"/>
        </w:rPr>
        <w:t>全面负责社会实践团队的组织管理工作</w:t>
      </w:r>
      <w:r>
        <w:rPr>
          <w:rFonts w:hint="eastAsia" w:ascii="仿宋_GB2312" w:hAnsi="仿宋_GB2312" w:eastAsia="仿宋_GB2312"/>
          <w:sz w:val="34"/>
          <w:szCs w:val="34"/>
          <w:lang w:val="zh-CN"/>
        </w:rPr>
        <w:t>，确保团队的团结和实践活动的顺利进行。</w:t>
      </w:r>
    </w:p>
    <w:p>
      <w:pPr>
        <w:pStyle w:val="4"/>
        <w:ind w:firstLine="680" w:firstLineChars="200"/>
        <w:rPr>
          <w:rFonts w:ascii="仿宋_GB2312" w:hAnsi="仿宋_GB2312" w:eastAsia="仿宋_GB2312"/>
          <w:sz w:val="34"/>
          <w:szCs w:val="34"/>
          <w:lang w:val="zh-CN"/>
        </w:rPr>
      </w:pPr>
      <w:r>
        <w:rPr>
          <w:rFonts w:ascii="仿宋_GB2312" w:hAnsi="仿宋_GB2312" w:eastAsia="仿宋_GB2312"/>
          <w:sz w:val="34"/>
          <w:szCs w:val="34"/>
          <w:lang w:val="zh-CN"/>
        </w:rPr>
        <w:t>3</w:t>
      </w:r>
      <w:r>
        <w:rPr>
          <w:rFonts w:hint="eastAsia" w:ascii="仿宋_GB2312" w:hAnsi="仿宋_GB2312" w:eastAsia="仿宋_GB2312"/>
          <w:sz w:val="34"/>
          <w:szCs w:val="34"/>
          <w:lang w:val="zh-CN"/>
        </w:rPr>
        <w:t>.各团队应做好活动安全预案，加强安全卫生教育，制定详细周密的安全措施，严格按照有关规定做好疫情防控，确保安全。</w:t>
      </w:r>
    </w:p>
    <w:p>
      <w:pPr>
        <w:pStyle w:val="4"/>
        <w:ind w:firstLine="680" w:firstLineChars="200"/>
        <w:rPr>
          <w:rFonts w:ascii="仿宋_GB2312" w:hAnsi="仿宋_GB2312" w:eastAsia="仿宋_GB2312"/>
          <w:sz w:val="34"/>
          <w:szCs w:val="34"/>
          <w:lang w:val="zh-CN"/>
        </w:rPr>
      </w:pPr>
      <w:r>
        <w:rPr>
          <w:rFonts w:hint="eastAsia" w:ascii="仿宋_GB2312" w:hAnsi="仿宋_GB2312" w:eastAsia="仿宋_GB2312"/>
          <w:sz w:val="34"/>
          <w:szCs w:val="34"/>
          <w:lang w:val="zh-CN"/>
        </w:rPr>
        <w:t>4.参加实践活动的全体成员须</w:t>
      </w:r>
      <w:r>
        <w:rPr>
          <w:rFonts w:ascii="仿宋_GB2312" w:hAnsi="仿宋_GB2312" w:eastAsia="仿宋_GB2312"/>
          <w:sz w:val="34"/>
          <w:szCs w:val="34"/>
          <w:lang w:val="zh-CN"/>
        </w:rPr>
        <w:t>及时了解自己的身体健康状况，通过多种渠道全方面了解、知晓了本次社会实践地点的气候、饮食、卫生、环境、生活条件、交通状况等，承诺自己的身体健康状况能够适应本次社会实践活动并能圆满完成各项任务。</w:t>
      </w:r>
    </w:p>
    <w:p>
      <w:pPr>
        <w:pStyle w:val="4"/>
        <w:ind w:firstLine="680" w:firstLineChars="200"/>
        <w:rPr>
          <w:rFonts w:ascii="仿宋_GB2312" w:hAnsi="仿宋_GB2312" w:eastAsia="仿宋_GB2312"/>
          <w:sz w:val="34"/>
          <w:szCs w:val="34"/>
          <w:lang w:val="zh-CN"/>
        </w:rPr>
      </w:pPr>
      <w:r>
        <w:rPr>
          <w:rFonts w:hint="eastAsia" w:ascii="仿宋_GB2312" w:hAnsi="仿宋_GB2312" w:eastAsia="仿宋_GB2312"/>
          <w:sz w:val="34"/>
          <w:szCs w:val="34"/>
          <w:lang w:val="zh-CN"/>
        </w:rPr>
        <w:t>5.社会实践期间</w:t>
      </w:r>
      <w:r>
        <w:rPr>
          <w:rFonts w:ascii="仿宋_GB2312" w:hAnsi="仿宋_GB2312" w:eastAsia="仿宋_GB2312"/>
          <w:sz w:val="34"/>
          <w:szCs w:val="34"/>
          <w:lang w:val="zh-CN"/>
        </w:rPr>
        <w:t>坚持例会制度，做好会议记录，讲评当天工作，布置</w:t>
      </w:r>
      <w:r>
        <w:rPr>
          <w:rFonts w:hint="eastAsia" w:ascii="仿宋_GB2312" w:hAnsi="仿宋_GB2312" w:eastAsia="仿宋_GB2312"/>
          <w:sz w:val="34"/>
          <w:szCs w:val="34"/>
          <w:lang w:val="zh-CN"/>
        </w:rPr>
        <w:t>次日</w:t>
      </w:r>
      <w:r>
        <w:rPr>
          <w:rFonts w:ascii="仿宋_GB2312" w:hAnsi="仿宋_GB2312" w:eastAsia="仿宋_GB2312"/>
          <w:sz w:val="34"/>
          <w:szCs w:val="34"/>
          <w:lang w:val="zh-CN"/>
        </w:rPr>
        <w:t>任务，汇报交流思想，表扬好人好事，批评不良</w:t>
      </w:r>
      <w:r>
        <w:rPr>
          <w:rFonts w:hint="eastAsia" w:ascii="仿宋_GB2312" w:hAnsi="仿宋_GB2312" w:eastAsia="仿宋_GB2312"/>
          <w:sz w:val="34"/>
          <w:szCs w:val="34"/>
          <w:lang w:val="zh-CN"/>
        </w:rPr>
        <w:t>现象</w:t>
      </w:r>
      <w:r>
        <w:rPr>
          <w:rFonts w:ascii="仿宋_GB2312" w:hAnsi="仿宋_GB2312" w:eastAsia="仿宋_GB2312"/>
          <w:sz w:val="34"/>
          <w:szCs w:val="34"/>
          <w:lang w:val="zh-CN"/>
        </w:rPr>
        <w:t>等。</w:t>
      </w:r>
    </w:p>
    <w:p>
      <w:pPr>
        <w:pStyle w:val="4"/>
        <w:ind w:firstLine="680" w:firstLineChars="200"/>
        <w:rPr>
          <w:rFonts w:ascii="仿宋_GB2312" w:hAnsi="仿宋_GB2312" w:eastAsia="仿宋_GB2312"/>
          <w:sz w:val="34"/>
          <w:szCs w:val="34"/>
          <w:lang w:val="zh-CN"/>
        </w:rPr>
      </w:pPr>
      <w:r>
        <w:rPr>
          <w:rFonts w:hint="eastAsia" w:ascii="仿宋_GB2312" w:hAnsi="仿宋_GB2312" w:eastAsia="仿宋_GB2312"/>
          <w:sz w:val="34"/>
          <w:szCs w:val="34"/>
          <w:lang w:val="zh-CN"/>
        </w:rPr>
        <w:t>6.</w:t>
      </w:r>
      <w:r>
        <w:rPr>
          <w:rFonts w:ascii="仿宋_GB2312" w:hAnsi="仿宋_GB2312" w:eastAsia="仿宋_GB2312"/>
          <w:sz w:val="34"/>
          <w:szCs w:val="34"/>
          <w:lang w:val="zh-CN"/>
        </w:rPr>
        <w:t>适度、节约使用实践活动经费，精打细算，做好经费的使用、报账</w:t>
      </w:r>
      <w:r>
        <w:rPr>
          <w:rFonts w:hint="eastAsia" w:ascii="仿宋_GB2312" w:hAnsi="仿宋_GB2312" w:eastAsia="仿宋_GB2312"/>
          <w:sz w:val="34"/>
          <w:szCs w:val="34"/>
          <w:lang w:val="zh-CN"/>
        </w:rPr>
        <w:t>，活动期间产生的所有费用均需提供相应票据。</w:t>
      </w:r>
    </w:p>
    <w:p>
      <w:pPr>
        <w:pStyle w:val="4"/>
        <w:ind w:firstLine="680" w:firstLineChars="200"/>
        <w:rPr>
          <w:rFonts w:ascii="仿宋_GB2312" w:hAnsi="仿宋_GB2312" w:eastAsia="仿宋_GB2312"/>
          <w:sz w:val="34"/>
          <w:szCs w:val="34"/>
          <w:lang w:val="zh-CN"/>
        </w:rPr>
      </w:pPr>
      <w:r>
        <w:rPr>
          <w:rFonts w:hint="eastAsia" w:ascii="仿宋_GB2312" w:hAnsi="仿宋_GB2312" w:eastAsia="仿宋_GB2312"/>
          <w:sz w:val="34"/>
          <w:szCs w:val="34"/>
          <w:lang w:val="zh-CN"/>
        </w:rPr>
        <w:t>7.</w:t>
      </w:r>
      <w:r>
        <w:rPr>
          <w:rFonts w:ascii="仿宋_GB2312" w:hAnsi="仿宋_GB2312" w:eastAsia="仿宋_GB2312"/>
          <w:sz w:val="34"/>
          <w:szCs w:val="34"/>
          <w:lang w:val="zh-CN"/>
        </w:rPr>
        <w:t>按时保质保量地完成社会实践任务，</w:t>
      </w:r>
      <w:r>
        <w:rPr>
          <w:rFonts w:hint="eastAsia" w:ascii="仿宋_GB2312" w:hAnsi="仿宋_GB2312" w:eastAsia="仿宋_GB2312"/>
          <w:sz w:val="34"/>
          <w:szCs w:val="34"/>
          <w:lang w:val="zh-CN"/>
        </w:rPr>
        <w:t>活动结束后及时总结，在下学期开学后两周内向指导单位提交活动总结报告、实践成果、照片、视频等相关材料用于优秀团队评比。</w:t>
      </w:r>
    </w:p>
    <w:p>
      <w:pPr>
        <w:pStyle w:val="4"/>
        <w:ind w:firstLine="680" w:firstLineChars="200"/>
        <w:rPr>
          <w:rFonts w:ascii="仿宋_GB2312" w:hAnsi="仿宋_GB2312" w:eastAsia="仿宋_GB2312"/>
          <w:sz w:val="34"/>
          <w:szCs w:val="34"/>
          <w:lang w:val="zh-CN"/>
        </w:rPr>
      </w:pPr>
      <w:r>
        <w:rPr>
          <w:rFonts w:hint="eastAsia" w:ascii="仿宋_GB2312" w:hAnsi="仿宋_GB2312" w:eastAsia="仿宋_GB2312"/>
          <w:sz w:val="34"/>
          <w:szCs w:val="34"/>
          <w:lang w:val="zh-CN"/>
        </w:rPr>
        <w:t>8.实践队员要</w:t>
      </w:r>
      <w:r>
        <w:rPr>
          <w:rFonts w:ascii="仿宋_GB2312" w:hAnsi="仿宋_GB2312" w:eastAsia="仿宋_GB2312"/>
          <w:sz w:val="34"/>
          <w:szCs w:val="34"/>
          <w:lang w:val="zh-CN"/>
        </w:rPr>
        <w:t>服从团队的安排和</w:t>
      </w:r>
      <w:r>
        <w:rPr>
          <w:rFonts w:hint="eastAsia" w:ascii="仿宋_GB2312" w:hAnsi="仿宋_GB2312" w:eastAsia="仿宋_GB2312"/>
          <w:sz w:val="34"/>
          <w:szCs w:val="34"/>
          <w:lang w:val="zh-CN"/>
        </w:rPr>
        <w:t>管理</w:t>
      </w:r>
      <w:r>
        <w:rPr>
          <w:rFonts w:ascii="仿宋_GB2312" w:hAnsi="仿宋_GB2312" w:eastAsia="仿宋_GB2312"/>
          <w:sz w:val="34"/>
          <w:szCs w:val="34"/>
          <w:lang w:val="zh-CN"/>
        </w:rPr>
        <w:t>，严格要求自己，妥善处理遇到的各种问题，不</w:t>
      </w:r>
      <w:r>
        <w:rPr>
          <w:rFonts w:hint="eastAsia" w:ascii="仿宋_GB2312" w:hAnsi="仿宋_GB2312" w:eastAsia="仿宋_GB2312"/>
          <w:sz w:val="34"/>
          <w:szCs w:val="34"/>
          <w:lang w:val="zh-CN"/>
        </w:rPr>
        <w:t>得</w:t>
      </w:r>
      <w:r>
        <w:rPr>
          <w:rFonts w:ascii="仿宋_GB2312" w:hAnsi="仿宋_GB2312" w:eastAsia="仿宋_GB2312"/>
          <w:sz w:val="34"/>
          <w:szCs w:val="34"/>
          <w:lang w:val="zh-CN"/>
        </w:rPr>
        <w:t>擅自行动，</w:t>
      </w:r>
      <w:r>
        <w:rPr>
          <w:rFonts w:hint="eastAsia" w:ascii="仿宋_GB2312" w:hAnsi="仿宋_GB2312" w:eastAsia="仿宋_GB2312"/>
          <w:sz w:val="34"/>
          <w:szCs w:val="34"/>
          <w:lang w:val="zh-CN"/>
        </w:rPr>
        <w:t>如需</w:t>
      </w:r>
      <w:r>
        <w:rPr>
          <w:rFonts w:ascii="仿宋_GB2312" w:hAnsi="仿宋_GB2312" w:eastAsia="仿宋_GB2312"/>
          <w:sz w:val="34"/>
          <w:szCs w:val="34"/>
          <w:lang w:val="zh-CN"/>
        </w:rPr>
        <w:t>外出</w:t>
      </w:r>
      <w:r>
        <w:rPr>
          <w:rFonts w:hint="eastAsia" w:ascii="仿宋_GB2312" w:hAnsi="仿宋_GB2312" w:eastAsia="仿宋_GB2312"/>
          <w:sz w:val="34"/>
          <w:szCs w:val="34"/>
          <w:lang w:val="zh-CN"/>
        </w:rPr>
        <w:t>执行</w:t>
      </w:r>
      <w:r>
        <w:rPr>
          <w:rFonts w:ascii="仿宋_GB2312" w:hAnsi="仿宋_GB2312" w:eastAsia="仿宋_GB2312"/>
          <w:sz w:val="34"/>
          <w:szCs w:val="34"/>
          <w:lang w:val="zh-CN"/>
        </w:rPr>
        <w:t>工作任务，</w:t>
      </w:r>
      <w:r>
        <w:rPr>
          <w:rFonts w:hint="eastAsia" w:ascii="仿宋_GB2312" w:hAnsi="仿宋_GB2312" w:eastAsia="仿宋_GB2312"/>
          <w:sz w:val="34"/>
          <w:szCs w:val="34"/>
          <w:lang w:val="zh-CN"/>
        </w:rPr>
        <w:t>须经得指导教师同意后结伴同行</w:t>
      </w:r>
      <w:r>
        <w:rPr>
          <w:rFonts w:ascii="仿宋_GB2312" w:hAnsi="仿宋_GB2312" w:eastAsia="仿宋_GB2312"/>
          <w:sz w:val="34"/>
          <w:szCs w:val="34"/>
          <w:lang w:val="zh-CN"/>
        </w:rPr>
        <w:t>。</w:t>
      </w:r>
    </w:p>
    <w:p>
      <w:pPr>
        <w:pStyle w:val="4"/>
        <w:ind w:firstLine="680" w:firstLineChars="200"/>
        <w:rPr>
          <w:rFonts w:ascii="仿宋_GB2312" w:hAnsi="仿宋_GB2312" w:eastAsia="仿宋_GB2312"/>
          <w:sz w:val="34"/>
          <w:szCs w:val="34"/>
          <w:lang w:val="zh-CN"/>
        </w:rPr>
      </w:pPr>
      <w:r>
        <w:rPr>
          <w:rFonts w:hint="eastAsia" w:ascii="仿宋_GB2312" w:hAnsi="仿宋_GB2312" w:eastAsia="仿宋_GB2312"/>
          <w:sz w:val="34"/>
          <w:szCs w:val="34"/>
          <w:lang w:val="zh-CN"/>
        </w:rPr>
        <w:t>9.</w:t>
      </w:r>
      <w:r>
        <w:rPr>
          <w:rFonts w:ascii="仿宋_GB2312" w:hAnsi="仿宋_GB2312" w:eastAsia="仿宋_GB2312"/>
          <w:sz w:val="34"/>
          <w:szCs w:val="34"/>
          <w:lang w:val="zh-CN"/>
        </w:rPr>
        <w:t>对实践队员的</w:t>
      </w:r>
      <w:r>
        <w:rPr>
          <w:rFonts w:hint="eastAsia" w:ascii="仿宋_GB2312" w:hAnsi="仿宋_GB2312" w:eastAsia="仿宋_GB2312"/>
          <w:sz w:val="34"/>
          <w:szCs w:val="34"/>
          <w:lang w:val="zh-CN"/>
        </w:rPr>
        <w:t>其他</w:t>
      </w:r>
      <w:r>
        <w:rPr>
          <w:rFonts w:ascii="仿宋_GB2312" w:hAnsi="仿宋_GB2312" w:eastAsia="仿宋_GB2312"/>
          <w:sz w:val="34"/>
          <w:szCs w:val="34"/>
          <w:lang w:val="zh-CN"/>
        </w:rPr>
        <w:t>要求：遵守交通规则，注意交通安全；遵守社会公德，讲究文明礼貌；注意饮食卫生，预防疾病发生；加强自我保护，</w:t>
      </w:r>
      <w:r>
        <w:rPr>
          <w:rFonts w:hint="eastAsia" w:ascii="仿宋_GB2312" w:hAnsi="仿宋_GB2312" w:eastAsia="仿宋_GB2312"/>
          <w:sz w:val="34"/>
          <w:szCs w:val="34"/>
          <w:lang w:val="zh-CN"/>
        </w:rPr>
        <w:t>防诈骗</w:t>
      </w:r>
      <w:r>
        <w:rPr>
          <w:rFonts w:ascii="仿宋_GB2312" w:hAnsi="仿宋_GB2312" w:eastAsia="仿宋_GB2312"/>
          <w:sz w:val="34"/>
          <w:szCs w:val="34"/>
          <w:lang w:val="zh-CN"/>
        </w:rPr>
        <w:t>，防止意外事故；讲求集体协作，塑造团队形象；服从团队管理，履行工作职责；发扬吃苦精神，提倡艰苦朴素；增强服务意识，促进地方发展。</w:t>
      </w:r>
    </w:p>
    <w:p>
      <w:pPr>
        <w:pStyle w:val="4"/>
        <w:ind w:firstLine="680" w:firstLineChars="200"/>
        <w:rPr>
          <w:rFonts w:ascii="仿宋_GB2312" w:hAnsi="仿宋_GB2312" w:eastAsia="仿宋_GB2312"/>
          <w:sz w:val="34"/>
          <w:szCs w:val="34"/>
          <w:lang w:val="zh-CN"/>
        </w:rPr>
      </w:pPr>
      <w:r>
        <w:rPr>
          <w:rFonts w:ascii="仿宋_GB2312" w:hAnsi="仿宋_GB2312" w:eastAsia="仿宋_GB2312"/>
          <w:sz w:val="34"/>
          <w:szCs w:val="34"/>
          <w:lang w:val="zh-CN"/>
        </w:rPr>
        <w:t>1</w:t>
      </w:r>
      <w:r>
        <w:rPr>
          <w:rFonts w:hint="eastAsia" w:ascii="仿宋_GB2312" w:hAnsi="仿宋_GB2312" w:eastAsia="仿宋_GB2312"/>
          <w:sz w:val="34"/>
          <w:szCs w:val="34"/>
          <w:lang w:val="zh-CN"/>
        </w:rPr>
        <w:t>0.</w:t>
      </w:r>
      <w:bookmarkStart w:id="0" w:name="_GoBack"/>
      <w:bookmarkEnd w:id="0"/>
      <w:r>
        <w:rPr>
          <w:rFonts w:hint="eastAsia" w:ascii="仿宋_GB2312" w:hAnsi="仿宋_GB2312" w:eastAsia="仿宋_GB2312"/>
          <w:sz w:val="34"/>
          <w:szCs w:val="34"/>
          <w:lang w:val="zh-CN"/>
        </w:rPr>
        <w:t>实践</w:t>
      </w:r>
      <w:r>
        <w:rPr>
          <w:rFonts w:ascii="仿宋_GB2312" w:hAnsi="仿宋_GB2312" w:eastAsia="仿宋_GB2312"/>
          <w:sz w:val="34"/>
          <w:szCs w:val="34"/>
          <w:lang w:val="zh-CN"/>
        </w:rPr>
        <w:t>活动结束，所有成员</w:t>
      </w:r>
      <w:r>
        <w:rPr>
          <w:rFonts w:hint="eastAsia" w:ascii="仿宋_GB2312" w:hAnsi="仿宋_GB2312" w:eastAsia="仿宋_GB2312"/>
          <w:sz w:val="34"/>
          <w:szCs w:val="34"/>
          <w:lang w:val="zh-CN"/>
        </w:rPr>
        <w:t>返乡后</w:t>
      </w:r>
      <w:r>
        <w:rPr>
          <w:rFonts w:ascii="仿宋_GB2312" w:hAnsi="仿宋_GB2312" w:eastAsia="仿宋_GB2312"/>
          <w:sz w:val="34"/>
          <w:szCs w:val="34"/>
          <w:lang w:val="zh-CN"/>
        </w:rPr>
        <w:t>须向</w:t>
      </w:r>
      <w:r>
        <w:rPr>
          <w:rFonts w:hint="eastAsia" w:ascii="仿宋_GB2312" w:hAnsi="仿宋_GB2312" w:eastAsia="仿宋_GB2312"/>
          <w:sz w:val="34"/>
          <w:szCs w:val="34"/>
          <w:lang w:val="zh-CN"/>
        </w:rPr>
        <w:t>指导教师</w:t>
      </w:r>
      <w:r>
        <w:rPr>
          <w:rFonts w:ascii="仿宋_GB2312" w:hAnsi="仿宋_GB2312" w:eastAsia="仿宋_GB2312"/>
          <w:sz w:val="34"/>
          <w:szCs w:val="34"/>
          <w:lang w:val="zh-CN"/>
        </w:rPr>
        <w:t>汇报，以确保安全。</w:t>
      </w:r>
    </w:p>
    <w:p>
      <w:pPr>
        <w:pStyle w:val="4"/>
        <w:ind w:firstLine="680" w:firstLineChars="200"/>
        <w:rPr>
          <w:rFonts w:ascii="仿宋_GB2312" w:hAnsi="仿宋_GB2312" w:eastAsia="仿宋_GB2312"/>
          <w:sz w:val="34"/>
          <w:szCs w:val="34"/>
          <w:lang w:val="zh-CN"/>
        </w:rPr>
      </w:pPr>
      <w:r>
        <w:rPr>
          <w:rFonts w:hint="eastAsia" w:ascii="仿宋_GB2312" w:hAnsi="仿宋_GB2312" w:eastAsia="仿宋_GB2312"/>
          <w:sz w:val="34"/>
          <w:szCs w:val="34"/>
          <w:lang w:val="zh-CN"/>
        </w:rPr>
        <w:t>全体参加社会</w:t>
      </w:r>
      <w:r>
        <w:rPr>
          <w:rFonts w:ascii="仿宋_GB2312" w:hAnsi="仿宋_GB2312" w:eastAsia="仿宋_GB2312"/>
          <w:sz w:val="34"/>
          <w:szCs w:val="34"/>
          <w:lang w:val="zh-CN"/>
        </w:rPr>
        <w:t>实践</w:t>
      </w:r>
      <w:r>
        <w:rPr>
          <w:rFonts w:hint="eastAsia" w:ascii="仿宋_GB2312" w:hAnsi="仿宋_GB2312" w:eastAsia="仿宋_GB2312"/>
          <w:sz w:val="34"/>
          <w:szCs w:val="34"/>
          <w:lang w:val="zh-CN"/>
        </w:rPr>
        <w:t>活动成员须</w:t>
      </w:r>
      <w:r>
        <w:rPr>
          <w:rFonts w:ascii="仿宋_GB2312" w:hAnsi="仿宋_GB2312" w:eastAsia="仿宋_GB2312"/>
          <w:sz w:val="34"/>
          <w:szCs w:val="34"/>
          <w:lang w:val="zh-CN"/>
        </w:rPr>
        <w:t>严格遵守以上实践守则，确保本次实践活动顺利完成。</w:t>
      </w:r>
      <w:r>
        <w:rPr>
          <w:rFonts w:hint="eastAsia" w:ascii="仿宋_GB2312" w:hAnsi="仿宋_GB2312" w:eastAsia="仿宋_GB2312"/>
          <w:sz w:val="34"/>
          <w:szCs w:val="34"/>
          <w:lang w:val="zh-CN"/>
        </w:rPr>
        <w:t>本守则的最终解释权归学院团委所有。</w:t>
      </w:r>
    </w:p>
    <w:p>
      <w:pPr>
        <w:pStyle w:val="4"/>
        <w:ind w:firstLine="680" w:firstLineChars="200"/>
        <w:rPr>
          <w:rFonts w:ascii="仿宋_GB2312" w:hAnsi="仿宋_GB2312" w:eastAsia="仿宋_GB2312"/>
          <w:sz w:val="34"/>
          <w:szCs w:val="34"/>
          <w:lang w:val="zh-CN"/>
        </w:rPr>
      </w:pPr>
      <w:r>
        <w:rPr>
          <w:rFonts w:hint="eastAsia" w:ascii="仿宋_GB2312" w:hAnsi="仿宋_GB2312" w:eastAsia="仿宋_GB2312"/>
          <w:sz w:val="34"/>
          <w:szCs w:val="34"/>
          <w:lang w:val="zh-CN"/>
        </w:rPr>
        <w:t>领队签字：</w:t>
      </w:r>
    </w:p>
    <w:p>
      <w:pPr>
        <w:pStyle w:val="4"/>
        <w:ind w:firstLine="680" w:firstLineChars="200"/>
        <w:rPr>
          <w:rFonts w:hint="eastAsia" w:ascii="仿宋_GB2312" w:hAnsi="仿宋_GB2312" w:eastAsia="仿宋_GB2312"/>
          <w:sz w:val="34"/>
          <w:szCs w:val="34"/>
          <w:lang w:val="zh-CN"/>
        </w:rPr>
      </w:pPr>
      <w:r>
        <w:rPr>
          <w:rFonts w:hint="eastAsia" w:ascii="仿宋_GB2312" w:hAnsi="仿宋_GB2312" w:eastAsia="仿宋_GB2312"/>
          <w:sz w:val="34"/>
          <w:szCs w:val="34"/>
          <w:lang w:val="zh-CN"/>
        </w:rPr>
        <w:t>队员签字：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8FE"/>
    <w:rsid w:val="00181058"/>
    <w:rsid w:val="006218FE"/>
    <w:rsid w:val="33D46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128</Words>
  <Characters>732</Characters>
  <Lines>6</Lines>
  <Paragraphs>1</Paragraphs>
  <TotalTime>0</TotalTime>
  <ScaleCrop>false</ScaleCrop>
  <LinksUpToDate>false</LinksUpToDate>
  <CharactersWithSpaces>859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2020-07-03T07:49:00Z</dcterms:created>
  <dc:creator>lenovo</dc:creator>
  <cp:lastModifiedBy>L＿Xy</cp:lastModifiedBy>
  <dcterms:modified xsi:type="dcterms:W3CDTF">2021-06-21T06:52:08Z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A05FC4E07261497D9F6F0816CD8558EB</vt:lpwstr>
  </property>
</Properties>
</file>